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89" w:rsidRDefault="007E3089" w:rsidP="007E3089">
      <w:pPr>
        <w:spacing w:line="360" w:lineRule="auto"/>
        <w:rPr>
          <w:b/>
          <w:szCs w:val="20"/>
        </w:rPr>
      </w:pPr>
      <w:r w:rsidRPr="00C6702D">
        <w:rPr>
          <w:rFonts w:hint="eastAsia"/>
          <w:b/>
          <w:szCs w:val="20"/>
        </w:rPr>
        <w:t xml:space="preserve">[서식1] </w:t>
      </w:r>
    </w:p>
    <w:p w:rsidR="007E3089" w:rsidRPr="00DF68FD" w:rsidRDefault="007E3089" w:rsidP="007E3089">
      <w:pPr>
        <w:spacing w:line="360" w:lineRule="auto"/>
        <w:jc w:val="center"/>
        <w:rPr>
          <w:b/>
          <w:sz w:val="30"/>
          <w:szCs w:val="30"/>
          <w:u w:val="single"/>
        </w:rPr>
      </w:pPr>
      <w:bookmarkStart w:id="0" w:name="_GoBack"/>
      <w:r w:rsidRPr="00DF68FD">
        <w:rPr>
          <w:rFonts w:hint="eastAsia"/>
          <w:b/>
          <w:sz w:val="30"/>
          <w:szCs w:val="30"/>
          <w:u w:val="single"/>
        </w:rPr>
        <w:t>위탁내용 확인 요청서</w:t>
      </w:r>
    </w:p>
    <w:bookmarkEnd w:id="0"/>
    <w:p w:rsidR="007E3089" w:rsidRPr="003C7775" w:rsidRDefault="007E3089" w:rsidP="007E3089">
      <w:pPr>
        <w:pStyle w:val="a3"/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222"/>
        <w:gridCol w:w="1018"/>
        <w:gridCol w:w="225"/>
        <w:gridCol w:w="459"/>
        <w:gridCol w:w="1347"/>
        <w:gridCol w:w="221"/>
        <w:gridCol w:w="140"/>
        <w:gridCol w:w="139"/>
        <w:gridCol w:w="448"/>
        <w:gridCol w:w="777"/>
        <w:gridCol w:w="389"/>
        <w:gridCol w:w="178"/>
        <w:gridCol w:w="288"/>
        <w:gridCol w:w="771"/>
        <w:gridCol w:w="257"/>
        <w:gridCol w:w="248"/>
        <w:gridCol w:w="1269"/>
      </w:tblGrid>
      <w:tr w:rsidR="007E3089" w:rsidRPr="00CF074A" w:rsidTr="00BA669C">
        <w:trPr>
          <w:trHeight w:val="520"/>
        </w:trPr>
        <w:tc>
          <w:tcPr>
            <w:tcW w:w="978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1. 원사업자와 수급사업자</w:t>
            </w:r>
          </w:p>
        </w:tc>
      </w:tr>
      <w:tr w:rsidR="007E3089" w:rsidRPr="00CF074A" w:rsidTr="00BA669C">
        <w:trPr>
          <w:trHeight w:val="628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3C777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원사업자</w:t>
            </w:r>
          </w:p>
          <w:p w:rsidR="007E3089" w:rsidRPr="003C7775" w:rsidRDefault="007E3089" w:rsidP="00BA669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3C777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(수신인)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사업자명</w:t>
            </w:r>
            <w:r w:rsidRPr="003C7775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2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jc w:val="left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법인등록번호 또는 사업자등록번호</w:t>
            </w:r>
          </w:p>
        </w:tc>
        <w:tc>
          <w:tcPr>
            <w:tcW w:w="30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3089" w:rsidRPr="003C7775" w:rsidRDefault="007E3089" w:rsidP="00BA669C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대표자성명</w:t>
            </w:r>
          </w:p>
        </w:tc>
        <w:tc>
          <w:tcPr>
            <w:tcW w:w="2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30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3089" w:rsidRPr="003C7775" w:rsidRDefault="007E3089" w:rsidP="00BA669C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주소</w:t>
            </w:r>
            <w:r w:rsidRPr="003C7775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73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628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3C777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수급사업자</w:t>
            </w:r>
          </w:p>
          <w:p w:rsidR="007E3089" w:rsidRPr="003C7775" w:rsidRDefault="007E3089" w:rsidP="00BA669C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3C777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(발신인)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사업자명</w:t>
            </w:r>
            <w:r w:rsidRPr="003C7775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2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jc w:val="left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법인등록번호 또는 사업자등록번호</w:t>
            </w:r>
          </w:p>
        </w:tc>
        <w:tc>
          <w:tcPr>
            <w:tcW w:w="30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3089" w:rsidRPr="003C7775" w:rsidRDefault="007E3089" w:rsidP="00BA669C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대표자성명</w:t>
            </w:r>
          </w:p>
        </w:tc>
        <w:tc>
          <w:tcPr>
            <w:tcW w:w="2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30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3089" w:rsidRPr="003C7775" w:rsidRDefault="007E3089" w:rsidP="00BA669C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주소</w:t>
            </w:r>
            <w:r w:rsidRPr="003C7775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73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3089" w:rsidRPr="003C7775" w:rsidRDefault="007E3089" w:rsidP="00BA669C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담당자</w:t>
            </w: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성명</w:t>
            </w:r>
          </w:p>
        </w:tc>
        <w:tc>
          <w:tcPr>
            <w:tcW w:w="1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소속</w:t>
            </w: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503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2. 위탁일시, 작업을 지시한 담당자</w:t>
            </w:r>
          </w:p>
        </w:tc>
      </w:tr>
      <w:tr w:rsidR="007E3089" w:rsidRPr="00CF074A" w:rsidTr="00BA669C">
        <w:trPr>
          <w:trHeight w:val="563"/>
        </w:trPr>
        <w:tc>
          <w:tcPr>
            <w:tcW w:w="142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위탁 일시</w:t>
            </w:r>
            <w:r w:rsidRPr="003C7775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ind w:firstLineChars="300" w:firstLine="600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.</w:t>
            </w:r>
            <w:r>
              <w:rPr>
                <w:rFonts w:hint="eastAsia"/>
                <w:b/>
                <w:kern w:val="0"/>
              </w:rPr>
              <w:t xml:space="preserve">   </w:t>
            </w:r>
            <w:r w:rsidRPr="003C7775">
              <w:rPr>
                <w:rFonts w:hint="eastAsia"/>
                <w:b/>
                <w:kern w:val="0"/>
              </w:rPr>
              <w:t xml:space="preserve"> .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작업을 지시한 담당자</w:t>
            </w:r>
          </w:p>
        </w:tc>
        <w:tc>
          <w:tcPr>
            <w:tcW w:w="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성명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소속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직위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503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 xml:space="preserve">3. 위탁 내용 </w:t>
            </w:r>
            <w:r w:rsidRPr="003C7775">
              <w:rPr>
                <w:rFonts w:hint="eastAsia"/>
                <w:kern w:val="0"/>
              </w:rPr>
              <w:t>(증빙자료가 있는 경우 첨부)</w:t>
            </w:r>
          </w:p>
        </w:tc>
      </w:tr>
      <w:tr w:rsidR="007E3089" w:rsidRPr="00CF074A" w:rsidTr="00BA669C">
        <w:trPr>
          <w:trHeight w:val="276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1) 목적물</w:t>
            </w:r>
            <w:r w:rsidRPr="003C7775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 xml:space="preserve">위탁받은 작업의 내용 등 </w:t>
            </w:r>
          </w:p>
        </w:tc>
      </w:tr>
      <w:tr w:rsidR="007E3089" w:rsidRPr="00CF074A" w:rsidTr="00BA669C">
        <w:trPr>
          <w:trHeight w:val="1861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276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2)하도급 대금</w:t>
            </w:r>
            <w:r w:rsidRPr="003C7775">
              <w:rPr>
                <w:rFonts w:hint="eastAsia"/>
                <w:b/>
                <w:kern w:val="0"/>
                <w:vertAlign w:val="superscript"/>
              </w:rPr>
              <w:t>*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금액, 지급방법, 지급기일 등</w:t>
            </w:r>
          </w:p>
        </w:tc>
      </w:tr>
      <w:tr w:rsidR="007E3089" w:rsidRPr="00CF074A" w:rsidTr="00BA669C">
        <w:trPr>
          <w:trHeight w:val="1974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7E3089" w:rsidRPr="00CF074A" w:rsidTr="00BA669C">
        <w:trPr>
          <w:trHeight w:val="276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lastRenderedPageBreak/>
              <w:t>3)목적물의 인도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3C7775">
              <w:rPr>
                <w:rFonts w:hint="eastAsia"/>
                <w:b/>
                <w:kern w:val="0"/>
              </w:rPr>
              <w:t>시기 및 장소 등</w:t>
            </w:r>
          </w:p>
        </w:tc>
      </w:tr>
      <w:tr w:rsidR="007E3089" w:rsidRPr="00CF074A" w:rsidTr="00BA669C">
        <w:trPr>
          <w:trHeight w:val="1691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3C7775" w:rsidRDefault="007E3089" w:rsidP="00BA669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</w:tr>
      <w:tr w:rsidR="007E3089" w:rsidRPr="00CF074A" w:rsidTr="00BA669C">
        <w:trPr>
          <w:trHeight w:val="276"/>
        </w:trPr>
        <w:tc>
          <w:tcPr>
            <w:tcW w:w="9783" w:type="dxa"/>
            <w:gridSpan w:val="18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000000"/>
                <w:kern w:val="0"/>
                <w:szCs w:val="20"/>
              </w:rPr>
            </w:pPr>
            <w:r w:rsidRPr="00CF074A">
              <w:rPr>
                <w:rFonts w:cs="굴림" w:hint="eastAsia"/>
                <w:color w:val="000000"/>
                <w:kern w:val="0"/>
                <w:szCs w:val="20"/>
              </w:rPr>
              <w:t>별표(*)는 시행령 규정사항임</w:t>
            </w:r>
          </w:p>
        </w:tc>
      </w:tr>
      <w:tr w:rsidR="007E3089" w:rsidRPr="00CF074A" w:rsidTr="00BA669C">
        <w:trPr>
          <w:trHeight w:val="276"/>
        </w:trPr>
        <w:tc>
          <w:tcPr>
            <w:tcW w:w="2683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4)목적물의 검사</w:t>
            </w:r>
          </w:p>
        </w:tc>
        <w:tc>
          <w:tcPr>
            <w:tcW w:w="7100" w:type="dxa"/>
            <w:gridSpan w:val="1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검사 방법 및 시기 등</w:t>
            </w:r>
          </w:p>
        </w:tc>
      </w:tr>
      <w:tr w:rsidR="007E3089" w:rsidRPr="00CF074A" w:rsidTr="00BA669C">
        <w:trPr>
          <w:trHeight w:val="1861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</w:p>
        </w:tc>
      </w:tr>
      <w:tr w:rsidR="007E3089" w:rsidRPr="00CF074A" w:rsidTr="00BA669C">
        <w:trPr>
          <w:trHeight w:val="276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 xml:space="preserve">5)하도급대금의 조정 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원재료 상승 등에 따른 대금조정 요건, 방법 및 절차 등</w:t>
            </w:r>
          </w:p>
        </w:tc>
      </w:tr>
      <w:tr w:rsidR="007E3089" w:rsidRPr="00CF074A" w:rsidTr="00BA669C">
        <w:trPr>
          <w:trHeight w:val="1874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</w:p>
        </w:tc>
      </w:tr>
      <w:tr w:rsidR="007E3089" w:rsidRPr="00CF074A" w:rsidTr="00BA669C">
        <w:trPr>
          <w:trHeight w:val="276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6)그밖의 사항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원사업자가 원재료 등을 제공하는 경우 그 원재료의 품명, 수량, 제공일, 대가 및 대가의 지급방법과 지급기일 등</w:t>
            </w:r>
          </w:p>
        </w:tc>
      </w:tr>
      <w:tr w:rsidR="007E3089" w:rsidRPr="00CF074A" w:rsidTr="00BA669C">
        <w:trPr>
          <w:trHeight w:val="5726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</w:p>
        </w:tc>
      </w:tr>
      <w:tr w:rsidR="007E3089" w:rsidRPr="00CF074A" w:rsidTr="00BA669C">
        <w:trPr>
          <w:trHeight w:val="4519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89" w:rsidRDefault="007E3089" w:rsidP="00BA669C">
            <w:pPr>
              <w:pStyle w:val="a3"/>
              <w:spacing w:line="360" w:lineRule="auto"/>
              <w:rPr>
                <w:kern w:val="0"/>
              </w:rPr>
            </w:pPr>
          </w:p>
          <w:p w:rsidR="007E3089" w:rsidRDefault="007E3089" w:rsidP="00BA669C">
            <w:pPr>
              <w:pStyle w:val="a3"/>
              <w:spacing w:line="360" w:lineRule="auto"/>
              <w:ind w:firstLineChars="100" w:firstLine="200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위의 위탁의 내용에 대한 확인을 요청하며, 확인 요청에 대해 15일 이내에 회신하지 않는 경우</w:t>
            </w:r>
          </w:p>
          <w:p w:rsidR="007E3089" w:rsidRDefault="007E3089" w:rsidP="00BA669C">
            <w:pPr>
              <w:pStyle w:val="a3"/>
              <w:spacing w:line="360" w:lineRule="auto"/>
              <w:ind w:firstLineChars="100" w:firstLine="200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「하도급거래 공정화에 관한 법률」 제3조 제5항내지 제8항에 따라 확인 요청한 내용대로 계약</w:t>
            </w:r>
          </w:p>
          <w:p w:rsidR="007E3089" w:rsidRPr="00CF074A" w:rsidRDefault="007E3089" w:rsidP="00BA669C">
            <w:pPr>
              <w:pStyle w:val="a3"/>
              <w:spacing w:line="360" w:lineRule="auto"/>
              <w:ind w:firstLineChars="100" w:firstLine="200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성립이 추정됨을 알려드립니다.</w:t>
            </w:r>
          </w:p>
          <w:p w:rsidR="007E3089" w:rsidRPr="00CF074A" w:rsidRDefault="007E3089" w:rsidP="00BA669C">
            <w:pPr>
              <w:pStyle w:val="a3"/>
              <w:spacing w:line="360" w:lineRule="auto"/>
              <w:jc w:val="center"/>
              <w:rPr>
                <w:kern w:val="0"/>
              </w:rPr>
            </w:pPr>
          </w:p>
          <w:p w:rsidR="007E3089" w:rsidRPr="00CF074A" w:rsidRDefault="007E3089" w:rsidP="00BA669C">
            <w:pPr>
              <w:pStyle w:val="a3"/>
              <w:spacing w:line="360" w:lineRule="auto"/>
              <w:jc w:val="center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 xml:space="preserve">년 </w:t>
            </w:r>
            <w:r>
              <w:rPr>
                <w:rFonts w:hint="eastAsia"/>
                <w:kern w:val="0"/>
              </w:rPr>
              <w:t xml:space="preserve">    </w:t>
            </w:r>
            <w:r w:rsidRPr="00CF074A">
              <w:rPr>
                <w:rFonts w:hint="eastAsia"/>
                <w:kern w:val="0"/>
              </w:rPr>
              <w:t xml:space="preserve">월 </w:t>
            </w:r>
            <w:r>
              <w:rPr>
                <w:rFonts w:hint="eastAsia"/>
                <w:kern w:val="0"/>
              </w:rPr>
              <w:t xml:space="preserve">    </w:t>
            </w:r>
            <w:r w:rsidRPr="00CF074A">
              <w:rPr>
                <w:rFonts w:hint="eastAsia"/>
                <w:kern w:val="0"/>
              </w:rPr>
              <w:t>일</w:t>
            </w:r>
          </w:p>
          <w:p w:rsidR="007E3089" w:rsidRPr="00CF074A" w:rsidRDefault="007E3089" w:rsidP="00BA669C">
            <w:pPr>
              <w:pStyle w:val="a3"/>
              <w:spacing w:line="360" w:lineRule="auto"/>
              <w:jc w:val="center"/>
              <w:rPr>
                <w:kern w:val="0"/>
              </w:rPr>
            </w:pPr>
          </w:p>
          <w:p w:rsidR="007E3089" w:rsidRPr="00CF074A" w:rsidRDefault="007E3089" w:rsidP="00BA669C">
            <w:pPr>
              <w:pStyle w:val="a3"/>
              <w:spacing w:line="360" w:lineRule="auto"/>
              <w:jc w:val="center"/>
              <w:rPr>
                <w:kern w:val="0"/>
              </w:rPr>
            </w:pPr>
            <w:r w:rsidRPr="00CF074A">
              <w:rPr>
                <w:rFonts w:hint="eastAsia"/>
                <w:kern w:val="0"/>
              </w:rPr>
              <w:t>사업자명</w:t>
            </w:r>
            <w:r w:rsidRPr="00CF074A">
              <w:rPr>
                <w:rFonts w:hint="eastAsia"/>
                <w:kern w:val="0"/>
                <w:u w:val="single" w:color="000000"/>
              </w:rPr>
              <w:t xml:space="preserve"> </w:t>
            </w:r>
            <w:r>
              <w:rPr>
                <w:rFonts w:hint="eastAsia"/>
                <w:kern w:val="0"/>
                <w:u w:val="single" w:color="000000"/>
              </w:rPr>
              <w:t xml:space="preserve">            </w:t>
            </w:r>
            <w:r w:rsidRPr="00CF074A">
              <w:rPr>
                <w:rFonts w:hint="eastAsia"/>
                <w:kern w:val="0"/>
              </w:rPr>
              <w:t>대표자</w:t>
            </w:r>
            <w:r w:rsidRPr="00CF074A">
              <w:rPr>
                <w:rFonts w:hint="eastAsia"/>
                <w:kern w:val="0"/>
                <w:u w:val="single" w:color="000000"/>
              </w:rPr>
              <w:t xml:space="preserve"> </w:t>
            </w:r>
            <w:r>
              <w:rPr>
                <w:rFonts w:hint="eastAsia"/>
                <w:kern w:val="0"/>
                <w:u w:val="single" w:color="000000"/>
              </w:rPr>
              <w:t xml:space="preserve">           </w:t>
            </w:r>
            <w:r w:rsidRPr="00CF074A">
              <w:rPr>
                <w:rFonts w:hint="eastAsia"/>
                <w:kern w:val="0"/>
              </w:rPr>
              <w:t>(인)</w:t>
            </w:r>
          </w:p>
          <w:p w:rsidR="007E3089" w:rsidRPr="00CF074A" w:rsidRDefault="007E3089" w:rsidP="00BA669C">
            <w:pPr>
              <w:pStyle w:val="a3"/>
              <w:spacing w:line="360" w:lineRule="auto"/>
              <w:rPr>
                <w:kern w:val="0"/>
              </w:rPr>
            </w:pPr>
          </w:p>
        </w:tc>
      </w:tr>
    </w:tbl>
    <w:p w:rsidR="0000117D" w:rsidRPr="007E3089" w:rsidRDefault="0000117D" w:rsidP="007E3089"/>
    <w:sectPr w:rsidR="0000117D" w:rsidRPr="007E3089" w:rsidSect="007E3089">
      <w:headerReference w:type="default" r:id="rId7"/>
      <w:footerReference w:type="default" r:id="rId8"/>
      <w:pgSz w:w="11906" w:h="16838"/>
      <w:pgMar w:top="1276" w:right="1134" w:bottom="1134" w:left="1134" w:header="85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7B" w:rsidRDefault="00D9047B" w:rsidP="000018B5">
      <w:r>
        <w:separator/>
      </w:r>
    </w:p>
  </w:endnote>
  <w:endnote w:type="continuationSeparator" w:id="0">
    <w:p w:rsidR="00D9047B" w:rsidRDefault="00D9047B" w:rsidP="000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2529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E3089" w:rsidRDefault="007E3089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3089" w:rsidRDefault="007E3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7B" w:rsidRDefault="00D9047B" w:rsidP="000018B5">
      <w:r>
        <w:separator/>
      </w:r>
    </w:p>
  </w:footnote>
  <w:footnote w:type="continuationSeparator" w:id="0">
    <w:p w:rsidR="00D9047B" w:rsidRDefault="00D9047B" w:rsidP="000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B5" w:rsidRDefault="000018B5">
    <w:pPr>
      <w:pStyle w:val="a4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pt;margin-top:-16.75pt;width:100.8pt;height:23.8pt;z-index:251658240" filled="t">
          <v:imagedata r:id="rId1" o:title=""/>
        </v:shape>
        <o:OLEObject Type="Embed" ProgID="Unknown" ShapeID="_x0000_s2049" DrawAspect="Content" ObjectID="_169812934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B5"/>
    <w:rsid w:val="0000117D"/>
    <w:rsid w:val="000018B5"/>
    <w:rsid w:val="001F4012"/>
    <w:rsid w:val="007E3089"/>
    <w:rsid w:val="008D4613"/>
    <w:rsid w:val="00D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53B540-1DC3-4E0A-ADD8-0A526B6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4">
    <w:name w:val="header"/>
    <w:basedOn w:val="a"/>
    <w:link w:val="Char"/>
    <w:uiPriority w:val="99"/>
    <w:unhideWhenUsed/>
    <w:rsid w:val="000018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18B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0018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18B5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E2D5-9793-40C9-B06E-0F60473B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재진</dc:creator>
  <cp:keywords/>
  <dc:description/>
  <cp:lastModifiedBy>이 재진</cp:lastModifiedBy>
  <cp:revision>2</cp:revision>
  <dcterms:created xsi:type="dcterms:W3CDTF">2021-11-11T00:49:00Z</dcterms:created>
  <dcterms:modified xsi:type="dcterms:W3CDTF">2021-11-11T00:49:00Z</dcterms:modified>
</cp:coreProperties>
</file>